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51C" w:rsidRPr="006870DF" w:rsidRDefault="0009451C" w:rsidP="00F33FBB">
      <w:pPr>
        <w:pStyle w:val="Heading1"/>
      </w:pPr>
      <w:r w:rsidRPr="006870DF">
        <w:t xml:space="preserve">Verbal </w:t>
      </w:r>
      <w:r w:rsidRPr="00F33FBB">
        <w:t>Communicatio</w:t>
      </w:r>
      <w:bookmarkStart w:id="0" w:name="_GoBack"/>
      <w:bookmarkEnd w:id="0"/>
      <w:r w:rsidRPr="00F33FBB">
        <w:t>n</w:t>
      </w:r>
      <w:r w:rsidRPr="006870DF">
        <w:t xml:space="preserve"> Skills</w:t>
      </w:r>
    </w:p>
    <w:p w:rsidR="0009451C" w:rsidRPr="00885B43" w:rsidRDefault="0009451C" w:rsidP="0009451C">
      <w:pPr>
        <w:rPr>
          <w:rFonts w:asciiTheme="minorHAnsi" w:hAnsiTheme="minorHAnsi"/>
        </w:rPr>
      </w:pPr>
      <w:r w:rsidRPr="00885B43">
        <w:rPr>
          <w:rFonts w:asciiTheme="minorHAnsi" w:hAnsiTheme="minorHAnsi"/>
        </w:rPr>
        <w:t>What you say and how you say it affects your relationship with colleagues and employees. One disastrous encounter can change your image for years to come. Often, time is a constraint in business situations and we tend to talk before we think.</w:t>
      </w:r>
    </w:p>
    <w:p w:rsidR="0009451C" w:rsidRDefault="0009451C" w:rsidP="0009451C">
      <w:pPr>
        <w:rPr>
          <w:rFonts w:asciiTheme="minorHAnsi" w:hAnsiTheme="minorHAnsi"/>
        </w:rPr>
      </w:pPr>
      <w:r w:rsidRPr="00885B43">
        <w:rPr>
          <w:rFonts w:asciiTheme="minorHAnsi" w:hAnsiTheme="minorHAnsi"/>
        </w:rPr>
        <w:t>Effective verbal communication is a skill that can be learned. Even if you have made blunders in the past, you can improve your image by following the list of things to do and to avoid in the table below.</w:t>
      </w:r>
    </w:p>
    <w:p w:rsidR="00B26181" w:rsidRPr="00885B43" w:rsidRDefault="00B26181" w:rsidP="0009451C">
      <w:pPr>
        <w:rPr>
          <w:rFonts w:asciiTheme="minorHAnsi" w:hAnsiTheme="minorHAnsi"/>
        </w:rPr>
      </w:pPr>
    </w:p>
    <w:tbl>
      <w:tblPr>
        <w:tblStyle w:val="MediumGrid3-Accent2"/>
        <w:tblW w:w="0" w:type="auto"/>
        <w:tblInd w:w="198" w:type="dxa"/>
        <w:tblBorders>
          <w:top w:val="single" w:sz="18" w:space="0" w:color="943634" w:themeColor="accent2" w:themeShade="BF"/>
          <w:left w:val="single" w:sz="18" w:space="0" w:color="943634" w:themeColor="accent2" w:themeShade="BF"/>
          <w:bottom w:val="single" w:sz="18" w:space="0" w:color="943634" w:themeColor="accent2" w:themeShade="BF"/>
          <w:right w:val="single" w:sz="18" w:space="0" w:color="943634" w:themeColor="accent2" w:themeShade="BF"/>
          <w:insideH w:val="single" w:sz="6" w:space="0" w:color="943634" w:themeColor="accent2" w:themeShade="BF"/>
          <w:insideV w:val="single" w:sz="6" w:space="0" w:color="943634" w:themeColor="accent2" w:themeShade="BF"/>
        </w:tblBorders>
        <w:tblLook w:val="0600" w:firstRow="0" w:lastRow="0" w:firstColumn="0" w:lastColumn="0" w:noHBand="1" w:noVBand="1"/>
      </w:tblPr>
      <w:tblGrid>
        <w:gridCol w:w="4230"/>
        <w:gridCol w:w="4428"/>
      </w:tblGrid>
      <w:tr w:rsidR="001E6488" w:rsidRPr="001E6488" w:rsidTr="001E6488">
        <w:trPr>
          <w:trHeight w:val="575"/>
        </w:trPr>
        <w:tc>
          <w:tcPr>
            <w:tcW w:w="4230" w:type="dxa"/>
            <w:tcBorders>
              <w:top w:val="single" w:sz="18" w:space="0" w:color="943634" w:themeColor="accent2" w:themeShade="BF"/>
              <w:bottom w:val="single" w:sz="6" w:space="0" w:color="943634" w:themeColor="accent2" w:themeShade="BF"/>
            </w:tcBorders>
            <w:shd w:val="clear" w:color="auto" w:fill="FFFFCC"/>
            <w:vAlign w:val="center"/>
          </w:tcPr>
          <w:p w:rsidR="0009451C" w:rsidRPr="001E6488" w:rsidRDefault="0009451C" w:rsidP="00885B43">
            <w:pPr>
              <w:jc w:val="center"/>
              <w:rPr>
                <w:rFonts w:ascii="Calibri" w:hAnsi="Calibri"/>
                <w:b/>
                <w:color w:val="000000" w:themeColor="text1"/>
                <w:sz w:val="36"/>
                <w:szCs w:val="36"/>
              </w:rPr>
            </w:pPr>
            <w:r w:rsidRPr="001E6488">
              <w:rPr>
                <w:rFonts w:ascii="Calibri" w:hAnsi="Calibri"/>
                <w:b/>
                <w:color w:val="000000" w:themeColor="text1"/>
                <w:sz w:val="36"/>
                <w:szCs w:val="36"/>
              </w:rPr>
              <w:t>Do</w:t>
            </w:r>
          </w:p>
        </w:tc>
        <w:tc>
          <w:tcPr>
            <w:tcW w:w="4428" w:type="dxa"/>
            <w:shd w:val="clear" w:color="auto" w:fill="FFFFCC"/>
            <w:vAlign w:val="center"/>
          </w:tcPr>
          <w:p w:rsidR="0009451C" w:rsidRPr="001E6488" w:rsidRDefault="0009451C" w:rsidP="00885B43">
            <w:pPr>
              <w:jc w:val="center"/>
              <w:rPr>
                <w:rFonts w:ascii="Calibri" w:hAnsi="Calibri"/>
                <w:b/>
                <w:color w:val="000000" w:themeColor="text1"/>
                <w:sz w:val="36"/>
                <w:szCs w:val="36"/>
              </w:rPr>
            </w:pPr>
            <w:r w:rsidRPr="001E6488">
              <w:rPr>
                <w:rFonts w:ascii="Calibri" w:hAnsi="Calibri"/>
                <w:b/>
                <w:color w:val="000000" w:themeColor="text1"/>
                <w:sz w:val="36"/>
                <w:szCs w:val="36"/>
              </w:rPr>
              <w:t>Don’t</w:t>
            </w:r>
          </w:p>
        </w:tc>
      </w:tr>
      <w:tr w:rsidR="001E6488" w:rsidRPr="001E6488" w:rsidTr="001E6488">
        <w:trPr>
          <w:trHeight w:val="795"/>
        </w:trPr>
        <w:tc>
          <w:tcPr>
            <w:tcW w:w="4230" w:type="dxa"/>
            <w:tcBorders>
              <w:top w:val="single" w:sz="6" w:space="0" w:color="943634" w:themeColor="accent2" w:themeShade="BF"/>
              <w:left w:val="single" w:sz="18" w:space="0" w:color="943634" w:themeColor="accent2" w:themeShade="BF"/>
              <w:bottom w:val="single" w:sz="6" w:space="0" w:color="943634" w:themeColor="accent2" w:themeShade="BF"/>
            </w:tcBorders>
            <w:shd w:val="clear" w:color="auto" w:fill="auto"/>
          </w:tcPr>
          <w:p w:rsidR="0009451C" w:rsidRPr="001E6488" w:rsidRDefault="0009451C" w:rsidP="0009451C">
            <w:pPr>
              <w:rPr>
                <w:rFonts w:asciiTheme="minorHAnsi" w:hAnsiTheme="minorHAnsi" w:cs="Tahoma"/>
                <w:color w:val="000000" w:themeColor="text1"/>
                <w:sz w:val="28"/>
                <w:szCs w:val="28"/>
              </w:rPr>
            </w:pPr>
            <w:r w:rsidRPr="001E6488">
              <w:rPr>
                <w:rFonts w:asciiTheme="minorHAnsi" w:hAnsiTheme="minorHAnsi" w:cs="Tahoma"/>
                <w:color w:val="000000" w:themeColor="text1"/>
                <w:sz w:val="28"/>
                <w:szCs w:val="28"/>
              </w:rPr>
              <w:t>Stay on track</w:t>
            </w:r>
          </w:p>
        </w:tc>
        <w:tc>
          <w:tcPr>
            <w:tcW w:w="4428" w:type="dxa"/>
            <w:shd w:val="clear" w:color="auto" w:fill="auto"/>
          </w:tcPr>
          <w:p w:rsidR="0009451C" w:rsidRPr="001E6488" w:rsidRDefault="0009451C" w:rsidP="0009451C">
            <w:pPr>
              <w:rPr>
                <w:rFonts w:asciiTheme="minorHAnsi" w:hAnsiTheme="minorHAnsi" w:cs="Tahoma"/>
                <w:color w:val="000000" w:themeColor="text1"/>
                <w:sz w:val="28"/>
                <w:szCs w:val="28"/>
              </w:rPr>
            </w:pPr>
            <w:r w:rsidRPr="001E6488">
              <w:rPr>
                <w:rFonts w:asciiTheme="minorHAnsi" w:hAnsiTheme="minorHAnsi" w:cs="Tahoma"/>
                <w:color w:val="000000" w:themeColor="text1"/>
                <w:sz w:val="28"/>
                <w:szCs w:val="28"/>
              </w:rPr>
              <w:t>Waste time with extra information not needed</w:t>
            </w:r>
          </w:p>
        </w:tc>
      </w:tr>
      <w:tr w:rsidR="001E6488" w:rsidRPr="001E6488" w:rsidTr="001E6488">
        <w:trPr>
          <w:trHeight w:val="795"/>
        </w:trPr>
        <w:tc>
          <w:tcPr>
            <w:tcW w:w="4230" w:type="dxa"/>
            <w:tcBorders>
              <w:top w:val="single" w:sz="6" w:space="0" w:color="943634" w:themeColor="accent2" w:themeShade="BF"/>
              <w:left w:val="single" w:sz="18" w:space="0" w:color="943634" w:themeColor="accent2" w:themeShade="BF"/>
              <w:bottom w:val="single" w:sz="6" w:space="0" w:color="943634" w:themeColor="accent2" w:themeShade="BF"/>
            </w:tcBorders>
            <w:shd w:val="clear" w:color="auto" w:fill="auto"/>
          </w:tcPr>
          <w:p w:rsidR="0009451C" w:rsidRPr="001E6488" w:rsidRDefault="0009451C" w:rsidP="0009451C">
            <w:pPr>
              <w:rPr>
                <w:rFonts w:asciiTheme="minorHAnsi" w:hAnsiTheme="minorHAnsi" w:cs="Tahoma"/>
                <w:color w:val="000000" w:themeColor="text1"/>
                <w:sz w:val="28"/>
                <w:szCs w:val="28"/>
              </w:rPr>
            </w:pPr>
            <w:r w:rsidRPr="001E6488">
              <w:rPr>
                <w:rFonts w:asciiTheme="minorHAnsi" w:hAnsiTheme="minorHAnsi" w:cs="Tahoma"/>
                <w:color w:val="000000" w:themeColor="text1"/>
                <w:sz w:val="28"/>
                <w:szCs w:val="28"/>
              </w:rPr>
              <w:t>Speak clearly and use inflection or pause for emphasis</w:t>
            </w:r>
          </w:p>
        </w:tc>
        <w:tc>
          <w:tcPr>
            <w:tcW w:w="4428" w:type="dxa"/>
            <w:shd w:val="clear" w:color="auto" w:fill="auto"/>
          </w:tcPr>
          <w:p w:rsidR="0009451C" w:rsidRPr="001E6488" w:rsidRDefault="0009451C" w:rsidP="0009451C">
            <w:pPr>
              <w:rPr>
                <w:rFonts w:asciiTheme="minorHAnsi" w:hAnsiTheme="minorHAnsi" w:cs="Tahoma"/>
                <w:color w:val="000000" w:themeColor="text1"/>
                <w:sz w:val="28"/>
                <w:szCs w:val="28"/>
              </w:rPr>
            </w:pPr>
            <w:r w:rsidRPr="001E6488">
              <w:rPr>
                <w:rFonts w:asciiTheme="minorHAnsi" w:hAnsiTheme="minorHAnsi" w:cs="Tahoma"/>
                <w:color w:val="000000" w:themeColor="text1"/>
                <w:sz w:val="28"/>
                <w:szCs w:val="28"/>
              </w:rPr>
              <w:t>Speak in a tentative way as if you are not sure of yourself</w:t>
            </w:r>
          </w:p>
        </w:tc>
      </w:tr>
      <w:tr w:rsidR="001E6488" w:rsidRPr="001E6488" w:rsidTr="001E6488">
        <w:trPr>
          <w:trHeight w:val="795"/>
        </w:trPr>
        <w:tc>
          <w:tcPr>
            <w:tcW w:w="4230" w:type="dxa"/>
            <w:tcBorders>
              <w:top w:val="single" w:sz="6" w:space="0" w:color="943634" w:themeColor="accent2" w:themeShade="BF"/>
              <w:left w:val="single" w:sz="18" w:space="0" w:color="943634" w:themeColor="accent2" w:themeShade="BF"/>
              <w:bottom w:val="single" w:sz="6" w:space="0" w:color="943634" w:themeColor="accent2" w:themeShade="BF"/>
            </w:tcBorders>
            <w:shd w:val="clear" w:color="auto" w:fill="auto"/>
          </w:tcPr>
          <w:p w:rsidR="0009451C" w:rsidRPr="001E6488" w:rsidRDefault="0009451C" w:rsidP="0009451C">
            <w:pPr>
              <w:rPr>
                <w:rFonts w:asciiTheme="minorHAnsi" w:hAnsiTheme="minorHAnsi" w:cs="Tahoma"/>
                <w:color w:val="000000" w:themeColor="text1"/>
                <w:sz w:val="28"/>
                <w:szCs w:val="28"/>
              </w:rPr>
            </w:pPr>
            <w:r w:rsidRPr="001E6488">
              <w:rPr>
                <w:rFonts w:asciiTheme="minorHAnsi" w:hAnsiTheme="minorHAnsi" w:cs="Tahoma"/>
                <w:color w:val="000000" w:themeColor="text1"/>
                <w:sz w:val="28"/>
                <w:szCs w:val="28"/>
              </w:rPr>
              <w:t>Be aware of audience reaction to what you are saying</w:t>
            </w:r>
          </w:p>
        </w:tc>
        <w:tc>
          <w:tcPr>
            <w:tcW w:w="4428" w:type="dxa"/>
            <w:shd w:val="clear" w:color="auto" w:fill="auto"/>
          </w:tcPr>
          <w:p w:rsidR="0009451C" w:rsidRPr="001E6488" w:rsidRDefault="0009451C" w:rsidP="0009451C">
            <w:pPr>
              <w:rPr>
                <w:rFonts w:asciiTheme="minorHAnsi" w:hAnsiTheme="minorHAnsi" w:cs="Tahoma"/>
                <w:color w:val="000000" w:themeColor="text1"/>
                <w:sz w:val="28"/>
                <w:szCs w:val="28"/>
              </w:rPr>
            </w:pPr>
            <w:r w:rsidRPr="001E6488">
              <w:rPr>
                <w:rFonts w:asciiTheme="minorHAnsi" w:hAnsiTheme="minorHAnsi" w:cs="Tahoma"/>
                <w:color w:val="000000" w:themeColor="text1"/>
                <w:sz w:val="28"/>
                <w:szCs w:val="28"/>
              </w:rPr>
              <w:t>Ignore body language cues that something is wrong</w:t>
            </w:r>
          </w:p>
        </w:tc>
      </w:tr>
      <w:tr w:rsidR="001E6488" w:rsidRPr="001E6488" w:rsidTr="001E6488">
        <w:trPr>
          <w:trHeight w:val="795"/>
        </w:trPr>
        <w:tc>
          <w:tcPr>
            <w:tcW w:w="4230" w:type="dxa"/>
            <w:tcBorders>
              <w:top w:val="single" w:sz="6" w:space="0" w:color="943634" w:themeColor="accent2" w:themeShade="BF"/>
              <w:bottom w:val="single" w:sz="6" w:space="0" w:color="943634" w:themeColor="accent2" w:themeShade="BF"/>
            </w:tcBorders>
            <w:shd w:val="clear" w:color="auto" w:fill="auto"/>
          </w:tcPr>
          <w:p w:rsidR="0009451C" w:rsidRPr="001E6488" w:rsidRDefault="0009451C" w:rsidP="0009451C">
            <w:pPr>
              <w:rPr>
                <w:rFonts w:asciiTheme="minorHAnsi" w:hAnsiTheme="minorHAnsi" w:cs="Tahoma"/>
                <w:color w:val="000000" w:themeColor="text1"/>
                <w:sz w:val="28"/>
                <w:szCs w:val="28"/>
              </w:rPr>
            </w:pPr>
            <w:r w:rsidRPr="001E6488">
              <w:rPr>
                <w:rFonts w:asciiTheme="minorHAnsi" w:hAnsiTheme="minorHAnsi" w:cs="Tahoma"/>
                <w:color w:val="000000" w:themeColor="text1"/>
                <w:sz w:val="28"/>
                <w:szCs w:val="28"/>
              </w:rPr>
              <w:t>Start when you say you will start and end when you say you will end</w:t>
            </w:r>
          </w:p>
        </w:tc>
        <w:tc>
          <w:tcPr>
            <w:tcW w:w="4428" w:type="dxa"/>
            <w:shd w:val="clear" w:color="auto" w:fill="auto"/>
          </w:tcPr>
          <w:p w:rsidR="0009451C" w:rsidRPr="001E6488" w:rsidRDefault="0009451C" w:rsidP="0009451C">
            <w:pPr>
              <w:rPr>
                <w:rFonts w:asciiTheme="minorHAnsi" w:hAnsiTheme="minorHAnsi" w:cs="Tahoma"/>
                <w:color w:val="000000" w:themeColor="text1"/>
                <w:sz w:val="28"/>
                <w:szCs w:val="28"/>
              </w:rPr>
            </w:pPr>
            <w:r w:rsidRPr="001E6488">
              <w:rPr>
                <w:rFonts w:asciiTheme="minorHAnsi" w:hAnsiTheme="minorHAnsi" w:cs="Tahoma"/>
                <w:color w:val="000000" w:themeColor="text1"/>
                <w:sz w:val="28"/>
                <w:szCs w:val="28"/>
              </w:rPr>
              <w:t>Use time for idle chit chat</w:t>
            </w:r>
          </w:p>
        </w:tc>
      </w:tr>
      <w:tr w:rsidR="001E6488" w:rsidRPr="001E6488" w:rsidTr="001E6488">
        <w:trPr>
          <w:trHeight w:val="417"/>
        </w:trPr>
        <w:tc>
          <w:tcPr>
            <w:tcW w:w="4230" w:type="dxa"/>
            <w:tcBorders>
              <w:top w:val="single" w:sz="6" w:space="0" w:color="943634" w:themeColor="accent2" w:themeShade="BF"/>
              <w:bottom w:val="single" w:sz="18" w:space="0" w:color="943634" w:themeColor="accent2" w:themeShade="BF"/>
            </w:tcBorders>
            <w:shd w:val="clear" w:color="auto" w:fill="auto"/>
          </w:tcPr>
          <w:p w:rsidR="0009451C" w:rsidRPr="001E6488" w:rsidRDefault="0009451C" w:rsidP="0009451C">
            <w:pPr>
              <w:rPr>
                <w:rFonts w:asciiTheme="minorHAnsi" w:hAnsiTheme="minorHAnsi" w:cs="Tahoma"/>
                <w:color w:val="000000" w:themeColor="text1"/>
                <w:sz w:val="28"/>
                <w:szCs w:val="28"/>
              </w:rPr>
            </w:pPr>
            <w:r w:rsidRPr="001E6488">
              <w:rPr>
                <w:rFonts w:asciiTheme="minorHAnsi" w:hAnsiTheme="minorHAnsi" w:cs="Tahoma"/>
                <w:color w:val="000000" w:themeColor="text1"/>
                <w:sz w:val="28"/>
                <w:szCs w:val="28"/>
              </w:rPr>
              <w:t>Be prepared for questions</w:t>
            </w:r>
          </w:p>
        </w:tc>
        <w:tc>
          <w:tcPr>
            <w:tcW w:w="4428" w:type="dxa"/>
            <w:shd w:val="clear" w:color="auto" w:fill="auto"/>
          </w:tcPr>
          <w:p w:rsidR="0009451C" w:rsidRPr="001E6488" w:rsidRDefault="0009451C" w:rsidP="0009451C">
            <w:pPr>
              <w:rPr>
                <w:rFonts w:asciiTheme="minorHAnsi" w:hAnsiTheme="minorHAnsi" w:cs="Tahoma"/>
                <w:color w:val="000000" w:themeColor="text1"/>
                <w:sz w:val="28"/>
                <w:szCs w:val="28"/>
              </w:rPr>
            </w:pPr>
            <w:r w:rsidRPr="001E6488">
              <w:rPr>
                <w:rFonts w:asciiTheme="minorHAnsi" w:hAnsiTheme="minorHAnsi" w:cs="Tahoma"/>
                <w:color w:val="000000" w:themeColor="text1"/>
                <w:sz w:val="28"/>
                <w:szCs w:val="28"/>
              </w:rPr>
              <w:t>Put off questions for another time</w:t>
            </w:r>
          </w:p>
        </w:tc>
      </w:tr>
    </w:tbl>
    <w:p w:rsidR="0009451C" w:rsidRPr="00885B43" w:rsidRDefault="0009451C" w:rsidP="0009451C">
      <w:pPr>
        <w:jc w:val="center"/>
        <w:rPr>
          <w:rFonts w:asciiTheme="minorHAnsi" w:hAnsiTheme="minorHAnsi"/>
          <w:sz w:val="32"/>
        </w:rPr>
      </w:pPr>
    </w:p>
    <w:p w:rsidR="0009451C" w:rsidRPr="00885B43" w:rsidRDefault="0009451C" w:rsidP="0009451C">
      <w:pPr>
        <w:rPr>
          <w:rFonts w:asciiTheme="minorHAnsi" w:hAnsiTheme="minorHAnsi"/>
        </w:rPr>
      </w:pPr>
      <w:r w:rsidRPr="00885B43">
        <w:rPr>
          <w:rFonts w:asciiTheme="minorHAnsi" w:hAnsiTheme="minorHAnsi"/>
        </w:rPr>
        <w:t>Oral business communication is more formal than sitting around at home and chatting with frien</w:t>
      </w:r>
      <w:r w:rsidR="00B26181">
        <w:rPr>
          <w:rFonts w:asciiTheme="minorHAnsi" w:hAnsiTheme="minorHAnsi"/>
        </w:rPr>
        <w:t>d</w:t>
      </w:r>
      <w:r w:rsidRPr="00885B43">
        <w:rPr>
          <w:rFonts w:asciiTheme="minorHAnsi" w:hAnsiTheme="minorHAnsi"/>
        </w:rPr>
        <w:t>s and family. It is a skill that constantly requires thought and practice.</w:t>
      </w:r>
    </w:p>
    <w:p w:rsidR="0009451C" w:rsidRPr="00885B43" w:rsidRDefault="0009451C" w:rsidP="0009451C">
      <w:pPr>
        <w:rPr>
          <w:rFonts w:asciiTheme="minorHAnsi" w:hAnsiTheme="minorHAnsi"/>
        </w:rPr>
      </w:pPr>
      <w:r w:rsidRPr="00885B43">
        <w:rPr>
          <w:rFonts w:asciiTheme="minorHAnsi" w:hAnsiTheme="minorHAnsi"/>
        </w:rPr>
        <w:t>If you follow the guidelines above, you should see an improvement in how your messages are received and responded to immediately.</w:t>
      </w:r>
    </w:p>
    <w:p w:rsidR="00E73C6F" w:rsidRDefault="00E73C6F"/>
    <w:sectPr w:rsidR="00E73C6F" w:rsidSect="00B979C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F83"/>
    <w:rsid w:val="0009451C"/>
    <w:rsid w:val="001E6488"/>
    <w:rsid w:val="00250409"/>
    <w:rsid w:val="002D7F44"/>
    <w:rsid w:val="002F4CF2"/>
    <w:rsid w:val="003A00EC"/>
    <w:rsid w:val="003D00F9"/>
    <w:rsid w:val="004A007D"/>
    <w:rsid w:val="004E133A"/>
    <w:rsid w:val="005951E5"/>
    <w:rsid w:val="005C1FF1"/>
    <w:rsid w:val="00621B3D"/>
    <w:rsid w:val="006870DF"/>
    <w:rsid w:val="00786BFF"/>
    <w:rsid w:val="00877C8E"/>
    <w:rsid w:val="00885B43"/>
    <w:rsid w:val="008E37DD"/>
    <w:rsid w:val="008E5A2E"/>
    <w:rsid w:val="009407B3"/>
    <w:rsid w:val="00946C9A"/>
    <w:rsid w:val="00AD181D"/>
    <w:rsid w:val="00B26181"/>
    <w:rsid w:val="00B621E4"/>
    <w:rsid w:val="00B91BC2"/>
    <w:rsid w:val="00B979CA"/>
    <w:rsid w:val="00C141EB"/>
    <w:rsid w:val="00C96D9D"/>
    <w:rsid w:val="00CC2C9A"/>
    <w:rsid w:val="00CD4F20"/>
    <w:rsid w:val="00CF737E"/>
    <w:rsid w:val="00E1650C"/>
    <w:rsid w:val="00E65F83"/>
    <w:rsid w:val="00E73C6F"/>
    <w:rsid w:val="00EF5141"/>
    <w:rsid w:val="00F33FBB"/>
    <w:rsid w:val="00F37273"/>
    <w:rsid w:val="00F479EF"/>
    <w:rsid w:val="00FA5BD7"/>
    <w:rsid w:val="00FD42E8"/>
    <w:rsid w:val="00FE6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6181"/>
  </w:style>
  <w:style w:type="paragraph" w:styleId="Heading1">
    <w:name w:val="heading 1"/>
    <w:basedOn w:val="Normal"/>
    <w:next w:val="Normal"/>
    <w:link w:val="Heading1Char"/>
    <w:uiPriority w:val="9"/>
    <w:qFormat/>
    <w:rsid w:val="00B26181"/>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B26181"/>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B2618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B26181"/>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B26181"/>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B26181"/>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B26181"/>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B26181"/>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B2618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2">
    <w:name w:val="Medium Grid 3 Accent 2"/>
    <w:basedOn w:val="TableNormal"/>
    <w:uiPriority w:val="69"/>
    <w:rsid w:val="00885B4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customStyle="1" w:styleId="Heading1Char">
    <w:name w:val="Heading 1 Char"/>
    <w:basedOn w:val="DefaultParagraphFont"/>
    <w:link w:val="Heading1"/>
    <w:uiPriority w:val="9"/>
    <w:rsid w:val="00B26181"/>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B26181"/>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B26181"/>
    <w:rPr>
      <w:caps/>
      <w:color w:val="622423" w:themeColor="accent2" w:themeShade="7F"/>
      <w:sz w:val="24"/>
      <w:szCs w:val="24"/>
    </w:rPr>
  </w:style>
  <w:style w:type="character" w:customStyle="1" w:styleId="Heading4Char">
    <w:name w:val="Heading 4 Char"/>
    <w:basedOn w:val="DefaultParagraphFont"/>
    <w:link w:val="Heading4"/>
    <w:uiPriority w:val="9"/>
    <w:semiHidden/>
    <w:rsid w:val="00B26181"/>
    <w:rPr>
      <w:caps/>
      <w:color w:val="622423" w:themeColor="accent2" w:themeShade="7F"/>
      <w:spacing w:val="10"/>
    </w:rPr>
  </w:style>
  <w:style w:type="character" w:customStyle="1" w:styleId="Heading5Char">
    <w:name w:val="Heading 5 Char"/>
    <w:basedOn w:val="DefaultParagraphFont"/>
    <w:link w:val="Heading5"/>
    <w:uiPriority w:val="9"/>
    <w:semiHidden/>
    <w:rsid w:val="00B26181"/>
    <w:rPr>
      <w:caps/>
      <w:color w:val="622423" w:themeColor="accent2" w:themeShade="7F"/>
      <w:spacing w:val="10"/>
    </w:rPr>
  </w:style>
  <w:style w:type="character" w:customStyle="1" w:styleId="Heading6Char">
    <w:name w:val="Heading 6 Char"/>
    <w:basedOn w:val="DefaultParagraphFont"/>
    <w:link w:val="Heading6"/>
    <w:uiPriority w:val="9"/>
    <w:semiHidden/>
    <w:rsid w:val="00B26181"/>
    <w:rPr>
      <w:caps/>
      <w:color w:val="943634" w:themeColor="accent2" w:themeShade="BF"/>
      <w:spacing w:val="10"/>
    </w:rPr>
  </w:style>
  <w:style w:type="character" w:customStyle="1" w:styleId="Heading7Char">
    <w:name w:val="Heading 7 Char"/>
    <w:basedOn w:val="DefaultParagraphFont"/>
    <w:link w:val="Heading7"/>
    <w:uiPriority w:val="9"/>
    <w:semiHidden/>
    <w:rsid w:val="00B26181"/>
    <w:rPr>
      <w:i/>
      <w:iCs/>
      <w:caps/>
      <w:color w:val="943634" w:themeColor="accent2" w:themeShade="BF"/>
      <w:spacing w:val="10"/>
    </w:rPr>
  </w:style>
  <w:style w:type="character" w:customStyle="1" w:styleId="Heading8Char">
    <w:name w:val="Heading 8 Char"/>
    <w:basedOn w:val="DefaultParagraphFont"/>
    <w:link w:val="Heading8"/>
    <w:uiPriority w:val="9"/>
    <w:semiHidden/>
    <w:rsid w:val="00B26181"/>
    <w:rPr>
      <w:caps/>
      <w:spacing w:val="10"/>
      <w:sz w:val="20"/>
      <w:szCs w:val="20"/>
    </w:rPr>
  </w:style>
  <w:style w:type="character" w:customStyle="1" w:styleId="Heading9Char">
    <w:name w:val="Heading 9 Char"/>
    <w:basedOn w:val="DefaultParagraphFont"/>
    <w:link w:val="Heading9"/>
    <w:uiPriority w:val="9"/>
    <w:semiHidden/>
    <w:rsid w:val="00B26181"/>
    <w:rPr>
      <w:i/>
      <w:iCs/>
      <w:caps/>
      <w:spacing w:val="10"/>
      <w:sz w:val="20"/>
      <w:szCs w:val="20"/>
    </w:rPr>
  </w:style>
  <w:style w:type="paragraph" w:styleId="Caption">
    <w:name w:val="caption"/>
    <w:basedOn w:val="Normal"/>
    <w:next w:val="Normal"/>
    <w:uiPriority w:val="35"/>
    <w:semiHidden/>
    <w:unhideWhenUsed/>
    <w:qFormat/>
    <w:rsid w:val="00B26181"/>
    <w:rPr>
      <w:caps/>
      <w:spacing w:val="10"/>
      <w:sz w:val="18"/>
      <w:szCs w:val="18"/>
    </w:rPr>
  </w:style>
  <w:style w:type="paragraph" w:styleId="Title">
    <w:name w:val="Title"/>
    <w:basedOn w:val="Normal"/>
    <w:next w:val="Normal"/>
    <w:link w:val="TitleChar"/>
    <w:uiPriority w:val="10"/>
    <w:qFormat/>
    <w:rsid w:val="00B2618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B26181"/>
    <w:rPr>
      <w:caps/>
      <w:color w:val="632423" w:themeColor="accent2" w:themeShade="80"/>
      <w:spacing w:val="50"/>
      <w:sz w:val="44"/>
      <w:szCs w:val="44"/>
    </w:rPr>
  </w:style>
  <w:style w:type="paragraph" w:styleId="Subtitle">
    <w:name w:val="Subtitle"/>
    <w:basedOn w:val="Normal"/>
    <w:next w:val="Normal"/>
    <w:link w:val="SubtitleChar"/>
    <w:uiPriority w:val="11"/>
    <w:qFormat/>
    <w:rsid w:val="00B2618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B26181"/>
    <w:rPr>
      <w:caps/>
      <w:spacing w:val="20"/>
      <w:sz w:val="18"/>
      <w:szCs w:val="18"/>
    </w:rPr>
  </w:style>
  <w:style w:type="character" w:styleId="Strong">
    <w:name w:val="Strong"/>
    <w:uiPriority w:val="22"/>
    <w:qFormat/>
    <w:rsid w:val="00B26181"/>
    <w:rPr>
      <w:b/>
      <w:bCs/>
      <w:color w:val="943634" w:themeColor="accent2" w:themeShade="BF"/>
      <w:spacing w:val="5"/>
    </w:rPr>
  </w:style>
  <w:style w:type="character" w:styleId="Emphasis">
    <w:name w:val="Emphasis"/>
    <w:uiPriority w:val="20"/>
    <w:qFormat/>
    <w:rsid w:val="00B26181"/>
    <w:rPr>
      <w:caps/>
      <w:spacing w:val="5"/>
      <w:sz w:val="20"/>
      <w:szCs w:val="20"/>
    </w:rPr>
  </w:style>
  <w:style w:type="paragraph" w:styleId="NoSpacing">
    <w:name w:val="No Spacing"/>
    <w:basedOn w:val="Normal"/>
    <w:link w:val="NoSpacingChar"/>
    <w:uiPriority w:val="1"/>
    <w:qFormat/>
    <w:rsid w:val="00B26181"/>
    <w:pPr>
      <w:spacing w:after="0" w:line="240" w:lineRule="auto"/>
    </w:pPr>
  </w:style>
  <w:style w:type="character" w:customStyle="1" w:styleId="NoSpacingChar">
    <w:name w:val="No Spacing Char"/>
    <w:basedOn w:val="DefaultParagraphFont"/>
    <w:link w:val="NoSpacing"/>
    <w:uiPriority w:val="1"/>
    <w:rsid w:val="00B26181"/>
  </w:style>
  <w:style w:type="paragraph" w:styleId="ListParagraph">
    <w:name w:val="List Paragraph"/>
    <w:basedOn w:val="Normal"/>
    <w:uiPriority w:val="34"/>
    <w:qFormat/>
    <w:rsid w:val="00B26181"/>
    <w:pPr>
      <w:ind w:left="720"/>
      <w:contextualSpacing/>
    </w:pPr>
  </w:style>
  <w:style w:type="paragraph" w:styleId="Quote">
    <w:name w:val="Quote"/>
    <w:basedOn w:val="Normal"/>
    <w:next w:val="Normal"/>
    <w:link w:val="QuoteChar"/>
    <w:uiPriority w:val="29"/>
    <w:qFormat/>
    <w:rsid w:val="00B26181"/>
    <w:rPr>
      <w:i/>
      <w:iCs/>
    </w:rPr>
  </w:style>
  <w:style w:type="character" w:customStyle="1" w:styleId="QuoteChar">
    <w:name w:val="Quote Char"/>
    <w:basedOn w:val="DefaultParagraphFont"/>
    <w:link w:val="Quote"/>
    <w:uiPriority w:val="29"/>
    <w:rsid w:val="00B26181"/>
    <w:rPr>
      <w:i/>
      <w:iCs/>
    </w:rPr>
  </w:style>
  <w:style w:type="paragraph" w:styleId="IntenseQuote">
    <w:name w:val="Intense Quote"/>
    <w:basedOn w:val="Normal"/>
    <w:next w:val="Normal"/>
    <w:link w:val="IntenseQuoteChar"/>
    <w:uiPriority w:val="30"/>
    <w:qFormat/>
    <w:rsid w:val="00B2618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B26181"/>
    <w:rPr>
      <w:caps/>
      <w:color w:val="622423" w:themeColor="accent2" w:themeShade="7F"/>
      <w:spacing w:val="5"/>
      <w:sz w:val="20"/>
      <w:szCs w:val="20"/>
    </w:rPr>
  </w:style>
  <w:style w:type="character" w:styleId="SubtleEmphasis">
    <w:name w:val="Subtle Emphasis"/>
    <w:uiPriority w:val="19"/>
    <w:qFormat/>
    <w:rsid w:val="00B26181"/>
    <w:rPr>
      <w:i/>
      <w:iCs/>
    </w:rPr>
  </w:style>
  <w:style w:type="character" w:styleId="IntenseEmphasis">
    <w:name w:val="Intense Emphasis"/>
    <w:uiPriority w:val="21"/>
    <w:qFormat/>
    <w:rsid w:val="00B26181"/>
    <w:rPr>
      <w:i/>
      <w:iCs/>
      <w:caps/>
      <w:spacing w:val="10"/>
      <w:sz w:val="20"/>
      <w:szCs w:val="20"/>
    </w:rPr>
  </w:style>
  <w:style w:type="character" w:styleId="SubtleReference">
    <w:name w:val="Subtle Reference"/>
    <w:basedOn w:val="DefaultParagraphFont"/>
    <w:uiPriority w:val="31"/>
    <w:qFormat/>
    <w:rsid w:val="00B26181"/>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B26181"/>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B26181"/>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B26181"/>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6181"/>
  </w:style>
  <w:style w:type="paragraph" w:styleId="Heading1">
    <w:name w:val="heading 1"/>
    <w:basedOn w:val="Normal"/>
    <w:next w:val="Normal"/>
    <w:link w:val="Heading1Char"/>
    <w:uiPriority w:val="9"/>
    <w:qFormat/>
    <w:rsid w:val="00B26181"/>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B26181"/>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B2618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B26181"/>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B26181"/>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B26181"/>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B26181"/>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B26181"/>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B2618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2">
    <w:name w:val="Medium Grid 3 Accent 2"/>
    <w:basedOn w:val="TableNormal"/>
    <w:uiPriority w:val="69"/>
    <w:rsid w:val="00885B4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customStyle="1" w:styleId="Heading1Char">
    <w:name w:val="Heading 1 Char"/>
    <w:basedOn w:val="DefaultParagraphFont"/>
    <w:link w:val="Heading1"/>
    <w:uiPriority w:val="9"/>
    <w:rsid w:val="00B26181"/>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B26181"/>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B26181"/>
    <w:rPr>
      <w:caps/>
      <w:color w:val="622423" w:themeColor="accent2" w:themeShade="7F"/>
      <w:sz w:val="24"/>
      <w:szCs w:val="24"/>
    </w:rPr>
  </w:style>
  <w:style w:type="character" w:customStyle="1" w:styleId="Heading4Char">
    <w:name w:val="Heading 4 Char"/>
    <w:basedOn w:val="DefaultParagraphFont"/>
    <w:link w:val="Heading4"/>
    <w:uiPriority w:val="9"/>
    <w:semiHidden/>
    <w:rsid w:val="00B26181"/>
    <w:rPr>
      <w:caps/>
      <w:color w:val="622423" w:themeColor="accent2" w:themeShade="7F"/>
      <w:spacing w:val="10"/>
    </w:rPr>
  </w:style>
  <w:style w:type="character" w:customStyle="1" w:styleId="Heading5Char">
    <w:name w:val="Heading 5 Char"/>
    <w:basedOn w:val="DefaultParagraphFont"/>
    <w:link w:val="Heading5"/>
    <w:uiPriority w:val="9"/>
    <w:semiHidden/>
    <w:rsid w:val="00B26181"/>
    <w:rPr>
      <w:caps/>
      <w:color w:val="622423" w:themeColor="accent2" w:themeShade="7F"/>
      <w:spacing w:val="10"/>
    </w:rPr>
  </w:style>
  <w:style w:type="character" w:customStyle="1" w:styleId="Heading6Char">
    <w:name w:val="Heading 6 Char"/>
    <w:basedOn w:val="DefaultParagraphFont"/>
    <w:link w:val="Heading6"/>
    <w:uiPriority w:val="9"/>
    <w:semiHidden/>
    <w:rsid w:val="00B26181"/>
    <w:rPr>
      <w:caps/>
      <w:color w:val="943634" w:themeColor="accent2" w:themeShade="BF"/>
      <w:spacing w:val="10"/>
    </w:rPr>
  </w:style>
  <w:style w:type="character" w:customStyle="1" w:styleId="Heading7Char">
    <w:name w:val="Heading 7 Char"/>
    <w:basedOn w:val="DefaultParagraphFont"/>
    <w:link w:val="Heading7"/>
    <w:uiPriority w:val="9"/>
    <w:semiHidden/>
    <w:rsid w:val="00B26181"/>
    <w:rPr>
      <w:i/>
      <w:iCs/>
      <w:caps/>
      <w:color w:val="943634" w:themeColor="accent2" w:themeShade="BF"/>
      <w:spacing w:val="10"/>
    </w:rPr>
  </w:style>
  <w:style w:type="character" w:customStyle="1" w:styleId="Heading8Char">
    <w:name w:val="Heading 8 Char"/>
    <w:basedOn w:val="DefaultParagraphFont"/>
    <w:link w:val="Heading8"/>
    <w:uiPriority w:val="9"/>
    <w:semiHidden/>
    <w:rsid w:val="00B26181"/>
    <w:rPr>
      <w:caps/>
      <w:spacing w:val="10"/>
      <w:sz w:val="20"/>
      <w:szCs w:val="20"/>
    </w:rPr>
  </w:style>
  <w:style w:type="character" w:customStyle="1" w:styleId="Heading9Char">
    <w:name w:val="Heading 9 Char"/>
    <w:basedOn w:val="DefaultParagraphFont"/>
    <w:link w:val="Heading9"/>
    <w:uiPriority w:val="9"/>
    <w:semiHidden/>
    <w:rsid w:val="00B26181"/>
    <w:rPr>
      <w:i/>
      <w:iCs/>
      <w:caps/>
      <w:spacing w:val="10"/>
      <w:sz w:val="20"/>
      <w:szCs w:val="20"/>
    </w:rPr>
  </w:style>
  <w:style w:type="paragraph" w:styleId="Caption">
    <w:name w:val="caption"/>
    <w:basedOn w:val="Normal"/>
    <w:next w:val="Normal"/>
    <w:uiPriority w:val="35"/>
    <w:semiHidden/>
    <w:unhideWhenUsed/>
    <w:qFormat/>
    <w:rsid w:val="00B26181"/>
    <w:rPr>
      <w:caps/>
      <w:spacing w:val="10"/>
      <w:sz w:val="18"/>
      <w:szCs w:val="18"/>
    </w:rPr>
  </w:style>
  <w:style w:type="paragraph" w:styleId="Title">
    <w:name w:val="Title"/>
    <w:basedOn w:val="Normal"/>
    <w:next w:val="Normal"/>
    <w:link w:val="TitleChar"/>
    <w:uiPriority w:val="10"/>
    <w:qFormat/>
    <w:rsid w:val="00B2618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B26181"/>
    <w:rPr>
      <w:caps/>
      <w:color w:val="632423" w:themeColor="accent2" w:themeShade="80"/>
      <w:spacing w:val="50"/>
      <w:sz w:val="44"/>
      <w:szCs w:val="44"/>
    </w:rPr>
  </w:style>
  <w:style w:type="paragraph" w:styleId="Subtitle">
    <w:name w:val="Subtitle"/>
    <w:basedOn w:val="Normal"/>
    <w:next w:val="Normal"/>
    <w:link w:val="SubtitleChar"/>
    <w:uiPriority w:val="11"/>
    <w:qFormat/>
    <w:rsid w:val="00B2618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B26181"/>
    <w:rPr>
      <w:caps/>
      <w:spacing w:val="20"/>
      <w:sz w:val="18"/>
      <w:szCs w:val="18"/>
    </w:rPr>
  </w:style>
  <w:style w:type="character" w:styleId="Strong">
    <w:name w:val="Strong"/>
    <w:uiPriority w:val="22"/>
    <w:qFormat/>
    <w:rsid w:val="00B26181"/>
    <w:rPr>
      <w:b/>
      <w:bCs/>
      <w:color w:val="943634" w:themeColor="accent2" w:themeShade="BF"/>
      <w:spacing w:val="5"/>
    </w:rPr>
  </w:style>
  <w:style w:type="character" w:styleId="Emphasis">
    <w:name w:val="Emphasis"/>
    <w:uiPriority w:val="20"/>
    <w:qFormat/>
    <w:rsid w:val="00B26181"/>
    <w:rPr>
      <w:caps/>
      <w:spacing w:val="5"/>
      <w:sz w:val="20"/>
      <w:szCs w:val="20"/>
    </w:rPr>
  </w:style>
  <w:style w:type="paragraph" w:styleId="NoSpacing">
    <w:name w:val="No Spacing"/>
    <w:basedOn w:val="Normal"/>
    <w:link w:val="NoSpacingChar"/>
    <w:uiPriority w:val="1"/>
    <w:qFormat/>
    <w:rsid w:val="00B26181"/>
    <w:pPr>
      <w:spacing w:after="0" w:line="240" w:lineRule="auto"/>
    </w:pPr>
  </w:style>
  <w:style w:type="character" w:customStyle="1" w:styleId="NoSpacingChar">
    <w:name w:val="No Spacing Char"/>
    <w:basedOn w:val="DefaultParagraphFont"/>
    <w:link w:val="NoSpacing"/>
    <w:uiPriority w:val="1"/>
    <w:rsid w:val="00B26181"/>
  </w:style>
  <w:style w:type="paragraph" w:styleId="ListParagraph">
    <w:name w:val="List Paragraph"/>
    <w:basedOn w:val="Normal"/>
    <w:uiPriority w:val="34"/>
    <w:qFormat/>
    <w:rsid w:val="00B26181"/>
    <w:pPr>
      <w:ind w:left="720"/>
      <w:contextualSpacing/>
    </w:pPr>
  </w:style>
  <w:style w:type="paragraph" w:styleId="Quote">
    <w:name w:val="Quote"/>
    <w:basedOn w:val="Normal"/>
    <w:next w:val="Normal"/>
    <w:link w:val="QuoteChar"/>
    <w:uiPriority w:val="29"/>
    <w:qFormat/>
    <w:rsid w:val="00B26181"/>
    <w:rPr>
      <w:i/>
      <w:iCs/>
    </w:rPr>
  </w:style>
  <w:style w:type="character" w:customStyle="1" w:styleId="QuoteChar">
    <w:name w:val="Quote Char"/>
    <w:basedOn w:val="DefaultParagraphFont"/>
    <w:link w:val="Quote"/>
    <w:uiPriority w:val="29"/>
    <w:rsid w:val="00B26181"/>
    <w:rPr>
      <w:i/>
      <w:iCs/>
    </w:rPr>
  </w:style>
  <w:style w:type="paragraph" w:styleId="IntenseQuote">
    <w:name w:val="Intense Quote"/>
    <w:basedOn w:val="Normal"/>
    <w:next w:val="Normal"/>
    <w:link w:val="IntenseQuoteChar"/>
    <w:uiPriority w:val="30"/>
    <w:qFormat/>
    <w:rsid w:val="00B2618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B26181"/>
    <w:rPr>
      <w:caps/>
      <w:color w:val="622423" w:themeColor="accent2" w:themeShade="7F"/>
      <w:spacing w:val="5"/>
      <w:sz w:val="20"/>
      <w:szCs w:val="20"/>
    </w:rPr>
  </w:style>
  <w:style w:type="character" w:styleId="SubtleEmphasis">
    <w:name w:val="Subtle Emphasis"/>
    <w:uiPriority w:val="19"/>
    <w:qFormat/>
    <w:rsid w:val="00B26181"/>
    <w:rPr>
      <w:i/>
      <w:iCs/>
    </w:rPr>
  </w:style>
  <w:style w:type="character" w:styleId="IntenseEmphasis">
    <w:name w:val="Intense Emphasis"/>
    <w:uiPriority w:val="21"/>
    <w:qFormat/>
    <w:rsid w:val="00B26181"/>
    <w:rPr>
      <w:i/>
      <w:iCs/>
      <w:caps/>
      <w:spacing w:val="10"/>
      <w:sz w:val="20"/>
      <w:szCs w:val="20"/>
    </w:rPr>
  </w:style>
  <w:style w:type="character" w:styleId="SubtleReference">
    <w:name w:val="Subtle Reference"/>
    <w:basedOn w:val="DefaultParagraphFont"/>
    <w:uiPriority w:val="31"/>
    <w:qFormat/>
    <w:rsid w:val="00B26181"/>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B26181"/>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B26181"/>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B26181"/>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VerbalSkills</vt:lpstr>
    </vt:vector>
  </TitlesOfParts>
  <Company>EMC/Paradigm Publishing</Company>
  <LinksUpToDate>false</LinksUpToDate>
  <CharactersWithSpaces>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VerbalSkills</dc:title>
  <dc:creator>Student Name</dc:creator>
  <cp:lastModifiedBy>Student Name</cp:lastModifiedBy>
  <cp:revision>3</cp:revision>
  <dcterms:created xsi:type="dcterms:W3CDTF">2010-06-21T04:49:00Z</dcterms:created>
  <dcterms:modified xsi:type="dcterms:W3CDTF">2010-06-21T04:49:00Z</dcterms:modified>
</cp:coreProperties>
</file>