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52" w:rsidRDefault="004D2652" w:rsidP="00D01876">
      <w:pPr>
        <w:pStyle w:val="NoSpacing"/>
      </w:pPr>
      <w:bookmarkStart w:id="0" w:name="_GoBack"/>
      <w:bookmarkEnd w:id="0"/>
    </w:p>
    <w:p w:rsidR="00962632" w:rsidRDefault="00962632" w:rsidP="00D01876">
      <w:pPr>
        <w:pStyle w:val="NoSpacing"/>
      </w:pPr>
    </w:p>
    <w:p w:rsidR="00CB5638" w:rsidRDefault="00CB5638" w:rsidP="00D01876">
      <w:pPr>
        <w:pStyle w:val="NoSpacing"/>
      </w:pPr>
      <w:r>
        <w:t>November 6, 2012</w:t>
      </w:r>
    </w:p>
    <w:p w:rsidR="00CB5638" w:rsidRDefault="00CB5638" w:rsidP="00D01876">
      <w:pPr>
        <w:pStyle w:val="NoSpacing"/>
      </w:pPr>
    </w:p>
    <w:p w:rsidR="00D01876" w:rsidRDefault="00D01876" w:rsidP="00D01876">
      <w:pPr>
        <w:pStyle w:val="NoSpacing"/>
      </w:pPr>
    </w:p>
    <w:p w:rsidR="00D01876" w:rsidRDefault="00D01876" w:rsidP="00D01876">
      <w:pPr>
        <w:pStyle w:val="NoSpacing"/>
      </w:pPr>
    </w:p>
    <w:p w:rsidR="00CB5638" w:rsidRDefault="00CB5638" w:rsidP="00D01876">
      <w:pPr>
        <w:pStyle w:val="NoSpacing"/>
      </w:pPr>
      <w:bookmarkStart w:id="1" w:name="OLE_LINK1"/>
      <w:r w:rsidRPr="000A72F8">
        <w:t>Mr. and Mrs. Ray Davidson</w:t>
      </w:r>
      <w:r>
        <w:br/>
      </w:r>
      <w:r w:rsidRPr="000A72F8">
        <w:t>1230 Wallingford Avenue</w:t>
      </w:r>
      <w:r>
        <w:br/>
      </w:r>
      <w:r w:rsidR="00D01876">
        <w:t>O</w:t>
      </w:r>
      <w:r w:rsidRPr="000A72F8">
        <w:t>maha, NE 68102</w:t>
      </w:r>
    </w:p>
    <w:p w:rsidR="00D01876" w:rsidRDefault="00D01876" w:rsidP="00D01876">
      <w:pPr>
        <w:pStyle w:val="NoSpacing"/>
      </w:pPr>
    </w:p>
    <w:p w:rsidR="00CB5638" w:rsidRDefault="00CB5638" w:rsidP="00D01876">
      <w:pPr>
        <w:pStyle w:val="NoSpacing"/>
      </w:pPr>
      <w:r w:rsidRPr="000A72F8">
        <w:t>Dear Mr. and Mrs. Davidson:</w:t>
      </w:r>
    </w:p>
    <w:p w:rsidR="00D01876" w:rsidRDefault="00D01876" w:rsidP="00D01876">
      <w:pPr>
        <w:pStyle w:val="NoSpacing"/>
      </w:pPr>
    </w:p>
    <w:p w:rsidR="00CB5638" w:rsidRDefault="00CB5638" w:rsidP="00D01876">
      <w:pPr>
        <w:pStyle w:val="NoSpacing"/>
      </w:pPr>
      <w:r w:rsidRPr="000A72F8">
        <w:t>Thank you for your interest in working with Dollar</w:t>
      </w:r>
      <w:r>
        <w:t xml:space="preserve"> </w:t>
      </w:r>
      <w:r w:rsidRPr="000A72F8">
        <w:t>Wise Financial Services to secure a home loan. As you indicated in our telephone conversation, you are interested in purchasing a home in the $300,000 range. As interest rates fluctuate periodically, I have prepared the following chart showing monthly payments on a $300,000 loan with varying amounts of down payment and interest.</w:t>
      </w:r>
    </w:p>
    <w:p w:rsidR="00CB5638" w:rsidRDefault="00CB5638" w:rsidP="00D01876">
      <w:pPr>
        <w:pStyle w:val="NoSpacing"/>
      </w:pPr>
    </w:p>
    <w:p w:rsidR="00D01876" w:rsidRDefault="00D01876" w:rsidP="00D01876">
      <w:pPr>
        <w:pStyle w:val="NoSpacing"/>
      </w:pPr>
    </w:p>
    <w:p w:rsidR="00962632" w:rsidRDefault="00962632" w:rsidP="00D01876">
      <w:pPr>
        <w:pStyle w:val="NoSpacing"/>
      </w:pPr>
    </w:p>
    <w:p w:rsidR="00CB5638" w:rsidRDefault="00CB5638" w:rsidP="00D01876">
      <w:pPr>
        <w:pStyle w:val="NoSpacing"/>
      </w:pPr>
      <w:r w:rsidRPr="000A72F8">
        <w:t>As you be</w:t>
      </w:r>
      <w:r>
        <w:t>g</w:t>
      </w:r>
      <w:r w:rsidRPr="000A72F8">
        <w:t>in the search for your new home, consider the monthly payment amounts in the chart to help you decide how much of a down payment you need. If you are interested in meeting to further discuss mortgage loans, please give me a call at 402-555-7600. I look forward to helping you achieve your dream home.</w:t>
      </w:r>
    </w:p>
    <w:p w:rsidR="00D01876" w:rsidRDefault="00D01876" w:rsidP="00D01876">
      <w:pPr>
        <w:pStyle w:val="NoSpacing"/>
      </w:pPr>
    </w:p>
    <w:p w:rsidR="00CB5638" w:rsidRDefault="00CB5638" w:rsidP="00D01876">
      <w:pPr>
        <w:pStyle w:val="NoSpacing"/>
      </w:pPr>
      <w:r w:rsidRPr="000A72F8">
        <w:t>Very truly yours,</w:t>
      </w:r>
    </w:p>
    <w:p w:rsidR="00CB5638" w:rsidRDefault="00CB5638" w:rsidP="00D01876">
      <w:pPr>
        <w:pStyle w:val="NoSpacing"/>
      </w:pPr>
    </w:p>
    <w:p w:rsidR="00D01876" w:rsidRDefault="00D01876" w:rsidP="00D01876">
      <w:pPr>
        <w:pStyle w:val="NoSpacing"/>
      </w:pPr>
    </w:p>
    <w:p w:rsidR="00D01876" w:rsidRDefault="00D01876" w:rsidP="00D01876">
      <w:pPr>
        <w:pStyle w:val="NoSpacing"/>
      </w:pPr>
    </w:p>
    <w:p w:rsidR="00CB5638" w:rsidRDefault="00CB5638" w:rsidP="00D01876">
      <w:pPr>
        <w:pStyle w:val="NoSpacing"/>
      </w:pPr>
      <w:r w:rsidRPr="000A72F8">
        <w:t xml:space="preserve">Joel </w:t>
      </w:r>
      <w:proofErr w:type="spellStart"/>
      <w:r w:rsidRPr="000A72F8">
        <w:t>Le</w:t>
      </w:r>
      <w:r>
        <w:t>venson</w:t>
      </w:r>
      <w:proofErr w:type="spellEnd"/>
      <w:r>
        <w:br/>
      </w:r>
      <w:r w:rsidRPr="000A72F8">
        <w:t>Loan Officer</w:t>
      </w:r>
    </w:p>
    <w:p w:rsidR="00D01876" w:rsidRPr="00962632" w:rsidRDefault="00D01876" w:rsidP="00D01876">
      <w:pPr>
        <w:pStyle w:val="NoSpacing"/>
      </w:pPr>
    </w:p>
    <w:p w:rsidR="00352953" w:rsidRPr="00FD3522" w:rsidRDefault="00CB5638" w:rsidP="00D01876">
      <w:pPr>
        <w:pStyle w:val="NoSpacing"/>
      </w:pPr>
      <w:r w:rsidRPr="00FD3522">
        <w:t>XX</w:t>
      </w:r>
      <w:r w:rsidR="004D2652" w:rsidRPr="00FD3522">
        <w:br/>
        <w:t>EL1-C5-A5-DWLtr</w:t>
      </w:r>
      <w:r w:rsidRPr="00FD3522">
        <w:t>.docx</w:t>
      </w:r>
      <w:bookmarkEnd w:id="1"/>
    </w:p>
    <w:sectPr w:rsidR="00352953" w:rsidRPr="00FD352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11" w:rsidRDefault="00E30911" w:rsidP="00CB5638">
      <w:pPr>
        <w:spacing w:after="0" w:line="240" w:lineRule="auto"/>
      </w:pPr>
      <w:r>
        <w:separator/>
      </w:r>
    </w:p>
  </w:endnote>
  <w:endnote w:type="continuationSeparator" w:id="0">
    <w:p w:rsidR="00E30911" w:rsidRDefault="00E30911" w:rsidP="00CB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52" w:rsidRPr="004D2652" w:rsidRDefault="004D2652" w:rsidP="004D2652">
    <w:pPr>
      <w:pStyle w:val="Footer"/>
      <w:shd w:val="clear" w:color="auto" w:fill="FFCC00"/>
      <w:rPr>
        <w:sz w:val="6"/>
        <w:szCs w:val="6"/>
      </w:rPr>
    </w:pPr>
  </w:p>
  <w:p w:rsidR="004D2652" w:rsidRPr="004D2652" w:rsidRDefault="004D2652" w:rsidP="004D2652">
    <w:pPr>
      <w:pStyle w:val="Footer"/>
      <w:shd w:val="clear" w:color="auto" w:fill="FFCC00"/>
      <w:jc w:val="center"/>
      <w:rPr>
        <w:rFonts w:asciiTheme="majorHAnsi" w:hAnsiTheme="majorHAnsi"/>
        <w:b/>
        <w:i/>
        <w:color w:val="993300"/>
      </w:rPr>
    </w:pPr>
    <w:r w:rsidRPr="004D2652">
      <w:rPr>
        <w:rFonts w:asciiTheme="majorHAnsi" w:hAnsiTheme="majorHAnsi"/>
        <w:b/>
        <w:i/>
        <w:color w:val="993300"/>
      </w:rPr>
      <w:t xml:space="preserve">5005 Tenth Avenue </w:t>
    </w:r>
    <w:r w:rsidRPr="004D2652">
      <w:rPr>
        <w:rFonts w:asciiTheme="majorHAnsi" w:hAnsiTheme="majorHAnsi" w:cstheme="minorHAnsi"/>
        <w:b/>
        <w:color w:val="993300"/>
      </w:rPr>
      <w:sym w:font="Wingdings 2" w:char="F0B3"/>
    </w:r>
    <w:r w:rsidR="00FD3522">
      <w:rPr>
        <w:rFonts w:asciiTheme="majorHAnsi" w:hAnsiTheme="majorHAnsi" w:cstheme="minorHAnsi"/>
        <w:b/>
        <w:color w:val="993300"/>
      </w:rPr>
      <w:t xml:space="preserve"> </w:t>
    </w:r>
    <w:r w:rsidRPr="004D2652">
      <w:rPr>
        <w:rFonts w:asciiTheme="majorHAnsi" w:hAnsiTheme="majorHAnsi"/>
        <w:b/>
        <w:i/>
        <w:color w:val="993300"/>
      </w:rPr>
      <w:t>Omaha, NE 68121</w:t>
    </w:r>
    <w:r w:rsidR="00FD3522">
      <w:rPr>
        <w:rFonts w:asciiTheme="majorHAnsi" w:hAnsiTheme="majorHAnsi"/>
        <w:b/>
        <w:i/>
        <w:color w:val="993300"/>
      </w:rPr>
      <w:t xml:space="preserve"> </w:t>
    </w:r>
    <w:r w:rsidR="00FD3522" w:rsidRPr="004D2652">
      <w:rPr>
        <w:rFonts w:asciiTheme="majorHAnsi" w:hAnsiTheme="majorHAnsi" w:cstheme="minorHAnsi"/>
        <w:b/>
        <w:color w:val="993300"/>
      </w:rPr>
      <w:sym w:font="Wingdings 2" w:char="F0B3"/>
    </w:r>
    <w:r w:rsidR="00FD3522">
      <w:rPr>
        <w:rFonts w:asciiTheme="majorHAnsi" w:hAnsiTheme="majorHAnsi" w:cstheme="minorHAnsi"/>
        <w:b/>
        <w:color w:val="993300"/>
      </w:rPr>
      <w:t xml:space="preserve"> </w:t>
    </w:r>
    <w:r w:rsidRPr="004D2652">
      <w:rPr>
        <w:rFonts w:asciiTheme="majorHAnsi" w:hAnsiTheme="majorHAnsi"/>
        <w:b/>
        <w:i/>
        <w:color w:val="993300"/>
      </w:rPr>
      <w:t>1-800-555-5005</w:t>
    </w:r>
  </w:p>
  <w:p w:rsidR="004D2652" w:rsidRPr="004D2652" w:rsidRDefault="004D2652" w:rsidP="004D2652">
    <w:pPr>
      <w:pStyle w:val="Footer"/>
      <w:shd w:val="clear" w:color="auto" w:fill="FFCC00"/>
      <w:jc w:val="cen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11" w:rsidRDefault="00E30911" w:rsidP="00CB5638">
      <w:pPr>
        <w:spacing w:after="0" w:line="240" w:lineRule="auto"/>
      </w:pPr>
      <w:r>
        <w:separator/>
      </w:r>
    </w:p>
  </w:footnote>
  <w:footnote w:type="continuationSeparator" w:id="0">
    <w:p w:rsidR="00E30911" w:rsidRDefault="00E30911" w:rsidP="00CB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52" w:rsidRDefault="004D2652" w:rsidP="00CB5638">
    <w:pPr>
      <w:pStyle w:val="Header"/>
      <w:shd w:val="clear" w:color="auto" w:fill="FFCC00"/>
      <w:jc w:val="center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08B84D" wp14:editId="399314ED">
          <wp:simplePos x="0" y="0"/>
          <wp:positionH relativeFrom="column">
            <wp:posOffset>6985</wp:posOffset>
          </wp:positionH>
          <wp:positionV relativeFrom="paragraph">
            <wp:posOffset>-22860</wp:posOffset>
          </wp:positionV>
          <wp:extent cx="971550" cy="777240"/>
          <wp:effectExtent l="0" t="0" r="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77240"/>
                  </a:xfrm>
                  <a:prstGeom prst="rect">
                    <a:avLst/>
                  </a:prstGeom>
                  <a:noFill/>
                  <a:ln w="9525" cap="flat" cmpd="sng" algn="ctr">
                    <a:noFill/>
                    <a:prstDash val="solid"/>
                    <a:miter lim="800000"/>
                    <a:headEnd type="none" w="med" len="med"/>
                    <a:tailEnd type="none" w="med" len="med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135DE68" wp14:editId="5AA1E630">
          <wp:simplePos x="0" y="0"/>
          <wp:positionH relativeFrom="column">
            <wp:posOffset>4959985</wp:posOffset>
          </wp:positionH>
          <wp:positionV relativeFrom="paragraph">
            <wp:posOffset>0</wp:posOffset>
          </wp:positionV>
          <wp:extent cx="971550" cy="7772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77240"/>
                  </a:xfrm>
                  <a:prstGeom prst="rect">
                    <a:avLst/>
                  </a:prstGeom>
                  <a:noFill/>
                  <a:ln w="9525" cap="flat" cmpd="sng" algn="ctr">
                    <a:noFill/>
                    <a:prstDash val="solid"/>
                    <a:miter lim="800000"/>
                    <a:headEnd type="none" w="med" len="med"/>
                    <a:tailEnd type="none" w="med" len="med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5638" w:rsidRPr="00CB5638" w:rsidRDefault="00CB5638" w:rsidP="00CB5638">
    <w:pPr>
      <w:pStyle w:val="Header"/>
      <w:shd w:val="clear" w:color="auto" w:fill="FFCC00"/>
      <w:jc w:val="center"/>
      <w:rPr>
        <w:rFonts w:asciiTheme="majorHAnsi" w:hAnsiTheme="majorHAnsi"/>
        <w:b/>
        <w:i/>
        <w:color w:val="993300"/>
        <w:sz w:val="44"/>
        <w:szCs w:val="44"/>
      </w:rPr>
    </w:pPr>
    <w:r w:rsidRPr="00CB5638">
      <w:rPr>
        <w:rFonts w:asciiTheme="majorHAnsi" w:hAnsiTheme="majorHAnsi"/>
        <w:b/>
        <w:i/>
        <w:color w:val="993300"/>
        <w:sz w:val="44"/>
        <w:szCs w:val="44"/>
      </w:rPr>
      <w:t>Dollar Wise</w:t>
    </w:r>
  </w:p>
  <w:p w:rsidR="00CB5638" w:rsidRPr="00CB5638" w:rsidRDefault="00CB5638" w:rsidP="00CB5638">
    <w:pPr>
      <w:pStyle w:val="Header"/>
      <w:shd w:val="clear" w:color="auto" w:fill="FFCC00"/>
      <w:jc w:val="center"/>
      <w:rPr>
        <w:sz w:val="44"/>
        <w:szCs w:val="44"/>
      </w:rPr>
    </w:pPr>
    <w:r w:rsidRPr="00CB5638">
      <w:rPr>
        <w:rFonts w:asciiTheme="majorHAnsi" w:hAnsiTheme="majorHAnsi"/>
        <w:b/>
        <w:i/>
        <w:color w:val="993300"/>
        <w:sz w:val="44"/>
        <w:szCs w:val="44"/>
      </w:rPr>
      <w:t>Financial Services</w:t>
    </w:r>
  </w:p>
  <w:p w:rsidR="00CB5638" w:rsidRDefault="00CB5638" w:rsidP="00CB5638">
    <w:pPr>
      <w:pStyle w:val="Header"/>
      <w:shd w:val="clear" w:color="auto" w:fill="FFCC00"/>
      <w:jc w:val="center"/>
      <w:rPr>
        <w:sz w:val="6"/>
        <w:szCs w:val="6"/>
      </w:rPr>
    </w:pPr>
  </w:p>
  <w:p w:rsidR="004D2652" w:rsidRPr="004D2652" w:rsidRDefault="004D2652" w:rsidP="004D2652">
    <w:pPr>
      <w:pStyle w:val="Header"/>
      <w:shd w:val="clear" w:color="auto" w:fill="FFFFFF" w:themeFill="background1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38"/>
    <w:rsid w:val="0001104F"/>
    <w:rsid w:val="000B1C1A"/>
    <w:rsid w:val="001467CD"/>
    <w:rsid w:val="002A0EC1"/>
    <w:rsid w:val="00307750"/>
    <w:rsid w:val="00336E95"/>
    <w:rsid w:val="00352953"/>
    <w:rsid w:val="003A4F8C"/>
    <w:rsid w:val="003B174D"/>
    <w:rsid w:val="00404AF2"/>
    <w:rsid w:val="00480E4D"/>
    <w:rsid w:val="004839C6"/>
    <w:rsid w:val="004851F5"/>
    <w:rsid w:val="004B611E"/>
    <w:rsid w:val="004D2652"/>
    <w:rsid w:val="00536392"/>
    <w:rsid w:val="006F564A"/>
    <w:rsid w:val="00796675"/>
    <w:rsid w:val="007D435C"/>
    <w:rsid w:val="008755A2"/>
    <w:rsid w:val="008B2631"/>
    <w:rsid w:val="008E7BA0"/>
    <w:rsid w:val="00953654"/>
    <w:rsid w:val="00962632"/>
    <w:rsid w:val="00A61804"/>
    <w:rsid w:val="00A821CE"/>
    <w:rsid w:val="00C46816"/>
    <w:rsid w:val="00CB5638"/>
    <w:rsid w:val="00CD2C00"/>
    <w:rsid w:val="00D01876"/>
    <w:rsid w:val="00D601CB"/>
    <w:rsid w:val="00D655B8"/>
    <w:rsid w:val="00E30911"/>
    <w:rsid w:val="00E50782"/>
    <w:rsid w:val="00FA1EEA"/>
    <w:rsid w:val="00F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38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B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38"/>
  </w:style>
  <w:style w:type="paragraph" w:styleId="Footer">
    <w:name w:val="footer"/>
    <w:basedOn w:val="Normal"/>
    <w:link w:val="FooterChar"/>
    <w:uiPriority w:val="99"/>
    <w:unhideWhenUsed/>
    <w:rsid w:val="00CB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38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B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638"/>
  </w:style>
  <w:style w:type="paragraph" w:styleId="Footer">
    <w:name w:val="footer"/>
    <w:basedOn w:val="Normal"/>
    <w:link w:val="FooterChar"/>
    <w:uiPriority w:val="99"/>
    <w:unhideWhenUsed/>
    <w:rsid w:val="00CB5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3</cp:revision>
  <dcterms:created xsi:type="dcterms:W3CDTF">2010-05-27T03:38:00Z</dcterms:created>
  <dcterms:modified xsi:type="dcterms:W3CDTF">2010-05-28T19:00:00Z</dcterms:modified>
</cp:coreProperties>
</file>